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中国交通运输协会智慧物流专业委员会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会员申请回执表</w:t>
      </w:r>
    </w:p>
    <w:p>
      <w:pPr>
        <w:jc w:val="center"/>
        <w:rPr>
          <w:rFonts w:ascii="宋体" w:hAnsi="宋体"/>
        </w:rPr>
      </w:pPr>
    </w:p>
    <w:p>
      <w:pPr>
        <w:spacing w:line="400" w:lineRule="exact"/>
        <w:rPr>
          <w:rFonts w:ascii="宋体" w:hAnsi="宋体"/>
          <w:u w:val="single"/>
        </w:rPr>
      </w:pPr>
      <w:r>
        <w:rPr>
          <w:rFonts w:hint="eastAsia" w:ascii="宋体" w:hAnsi="宋体"/>
        </w:rPr>
        <w:t xml:space="preserve">   填表时间： 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日                            编号：</w:t>
      </w:r>
      <w:r>
        <w:rPr>
          <w:rFonts w:hint="eastAsia" w:ascii="宋体" w:hAnsi="宋体"/>
          <w:u w:val="single"/>
        </w:rPr>
        <w:t xml:space="preserve">                </w:t>
      </w:r>
    </w:p>
    <w:tbl>
      <w:tblPr>
        <w:tblStyle w:val="5"/>
        <w:tblW w:w="9068" w:type="dxa"/>
        <w:jc w:val="center"/>
        <w:tblInd w:w="-5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709"/>
        <w:gridCol w:w="1843"/>
        <w:gridCol w:w="709"/>
        <w:gridCol w:w="831"/>
        <w:gridCol w:w="728"/>
        <w:gridCol w:w="709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068" w:type="dxa"/>
            <w:gridSpan w:val="8"/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申请单位信息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单位名称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单位地址</w:t>
            </w:r>
          </w:p>
        </w:tc>
        <w:tc>
          <w:tcPr>
            <w:tcW w:w="409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单位性质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□国有   □股份制   □民营</w:t>
            </w:r>
            <w:r>
              <w:rPr>
                <w:rFonts w:hint="eastAsia" w:ascii="宋体" w:hAnsi="宋体"/>
              </w:rPr>
              <w:tab/>
            </w:r>
            <w:r>
              <w:rPr>
                <w:rFonts w:hint="eastAsia" w:ascii="宋体" w:hAnsi="宋体"/>
              </w:rPr>
              <w:t xml:space="preserve"> □中外合资   □外资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kern w:val="0"/>
              </w:rPr>
              <w:t>申请会员类型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 xml:space="preserve">副会长单位    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 xml:space="preserve">常务理事单位    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 xml:space="preserve">理事单位    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>会员单位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主营业务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网址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申报材料</w:t>
            </w:r>
          </w:p>
        </w:tc>
        <w:tc>
          <w:tcPr>
            <w:tcW w:w="7368" w:type="dxa"/>
            <w:gridSpan w:val="7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1、企业简介、企业领导履历（出任协会对应职务的领导同志）、2寸近照1张。</w:t>
            </w:r>
          </w:p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2、请附营业执照、组织机构代码证等企业证明材料。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3、邮寄或发送电子版。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法人代表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总经理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CTO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bookmarkStart w:id="0" w:name="_GoBack"/>
            <w:bookmarkEnd w:id="0"/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17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指定联系人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部门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希望得到的服务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068" w:type="dxa"/>
            <w:gridSpan w:val="8"/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申请单位任职负责人讯息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4961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申请单位意见：</w:t>
            </w:r>
          </w:p>
          <w:p>
            <w:pPr>
              <w:spacing w:line="36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我单位自愿申请加入本协会,愿意遵守本协会《规则》，履行会员义务。</w:t>
            </w:r>
          </w:p>
          <w:p>
            <w:pPr>
              <w:spacing w:line="36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签字：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申请单位（公章）：</w:t>
            </w:r>
          </w:p>
          <w:p>
            <w:pPr>
              <w:spacing w:line="360" w:lineRule="exact"/>
              <w:jc w:val="right"/>
              <w:rPr>
                <w:rFonts w:ascii="宋体" w:hAnsi="宋体"/>
                <w:u w:val="single"/>
              </w:rPr>
            </w:pPr>
          </w:p>
          <w:p>
            <w:pPr>
              <w:wordWrap w:val="0"/>
              <w:spacing w:line="360" w:lineRule="exact"/>
              <w:ind w:right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</w:t>
            </w:r>
            <w:r>
              <w:rPr>
                <w:rFonts w:hint="eastAsia" w:ascii="宋体" w:hAnsi="宋体"/>
                <w:u w:val="single"/>
              </w:rPr>
              <w:t xml:space="preserve">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审核单位意见：</w:t>
            </w:r>
          </w:p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hint="eastAsia" w:ascii="宋体" w:hAnsi="宋体"/>
              </w:rPr>
            </w:pPr>
          </w:p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中国交通运输协会智慧物流专业委员会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（公章）：</w:t>
            </w:r>
          </w:p>
          <w:p>
            <w:pPr>
              <w:spacing w:line="360" w:lineRule="exact"/>
              <w:jc w:val="right"/>
              <w:rPr>
                <w:rFonts w:ascii="宋体" w:hAnsi="宋体"/>
                <w:u w:val="single"/>
              </w:rPr>
            </w:pPr>
          </w:p>
          <w:p>
            <w:pPr>
              <w:spacing w:line="360" w:lineRule="exact"/>
              <w:ind w:right="420" w:firstLine="1365" w:firstLineChars="650"/>
              <w:rPr>
                <w:rFonts w:ascii="宋体" w:hAnsi="宋体"/>
              </w:rPr>
            </w:pPr>
            <w:r>
              <w:rPr>
                <w:rFonts w:hint="eastAsia" w:ascii="宋体" w:hAnsi="宋体"/>
                <w:u w:val="single"/>
              </w:rPr>
              <w:t xml:space="preserve">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tabs>
          <w:tab w:val="left" w:pos="2268"/>
        </w:tabs>
        <w:spacing w:line="360" w:lineRule="exact"/>
        <w:rPr>
          <w:rFonts w:ascii="宋体" w:hAnsi="宋体"/>
          <w:bCs/>
        </w:rPr>
      </w:pPr>
      <w:r>
        <w:rPr>
          <w:rFonts w:hint="eastAsia" w:ascii="宋体" w:hAnsi="宋体"/>
          <w:bCs/>
        </w:rPr>
        <w:t>注明：请认真填写表格每一项，签章后发送到协会秘书处邮箱：</w:t>
      </w:r>
      <w:r>
        <w:rPr>
          <w:rFonts w:hint="eastAsia" w:ascii="宋体" w:hAnsi="宋体"/>
        </w:rPr>
        <w:t>zgzhwl@126.com</w:t>
      </w:r>
    </w:p>
    <w:p>
      <w:pPr>
        <w:tabs>
          <w:tab w:val="left" w:pos="2268"/>
        </w:tabs>
        <w:spacing w:line="360" w:lineRule="exact"/>
        <w:ind w:firstLine="630" w:firstLineChars="300"/>
        <w:jc w:val="left"/>
        <w:rPr>
          <w:rFonts w:ascii="宋体" w:hAnsi="宋体"/>
        </w:rPr>
      </w:pPr>
      <w:r>
        <w:rPr>
          <w:rFonts w:hint="eastAsia" w:ascii="宋体" w:hAnsi="宋体"/>
        </w:rPr>
        <w:t>联系人：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张卫卫            电  话：</w:t>
      </w:r>
      <w:r>
        <w:rPr>
          <w:rFonts w:hint="eastAsia" w:ascii="宋体" w:hAnsi="宋体"/>
          <w:bCs/>
        </w:rPr>
        <w:t>010-85934055</w:t>
      </w:r>
    </w:p>
    <w:p>
      <w:pPr>
        <w:ind w:firstLine="630" w:firstLineChars="300"/>
        <w:jc w:val="left"/>
        <w:rPr>
          <w:rFonts w:ascii="宋体" w:hAnsi="宋体"/>
        </w:rPr>
      </w:pPr>
      <w:r>
        <w:rPr>
          <w:rFonts w:hint="eastAsia" w:ascii="宋体" w:hAnsi="宋体"/>
        </w:rPr>
        <w:t>传  真： 010-85934062      手  机：13811198110</w:t>
      </w:r>
    </w:p>
    <w:p/>
    <w:sectPr>
      <w:headerReference r:id="rId3" w:type="default"/>
      <w:headerReference r:id="rId4" w:type="even"/>
      <w:pgSz w:w="11906" w:h="16838"/>
      <w:pgMar w:top="1440" w:right="1418" w:bottom="1440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  <w:rPr>
        <w:b/>
        <w:sz w:val="30"/>
        <w:szCs w:val="3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0DC0"/>
    <w:rsid w:val="000C0DC0"/>
    <w:rsid w:val="002721DE"/>
    <w:rsid w:val="005754BA"/>
    <w:rsid w:val="00637173"/>
    <w:rsid w:val="00B80951"/>
    <w:rsid w:val="00BE6F9C"/>
    <w:rsid w:val="58EE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603</Characters>
  <Lines>5</Lines>
  <Paragraphs>1</Paragraphs>
  <TotalTime>0</TotalTime>
  <ScaleCrop>false</ScaleCrop>
  <LinksUpToDate>false</LinksUpToDate>
  <CharactersWithSpaces>707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2017-09-18T11:40:00Z</dcterms:created>
  <dc:creator>123</dc:creator>
  <cp:lastModifiedBy>Administrator</cp:lastModifiedBy>
  <dcterms:modified xsi:type="dcterms:W3CDTF">2017-09-29T09:09:39Z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